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96B1B" w14:textId="77777777" w:rsidR="00050530" w:rsidRPr="009A3C07" w:rsidRDefault="00050530" w:rsidP="00050530">
      <w:pPr>
        <w:spacing w:before="100" w:beforeAutospacing="1" w:after="100" w:afterAutospacing="1" w:line="240" w:lineRule="auto"/>
        <w:outlineLvl w:val="2"/>
        <w:rPr>
          <w:rFonts w:ascii="Times New Roman" w:eastAsia="Times New Roman" w:hAnsi="Times New Roman" w:cs="Times New Roman"/>
          <w:color w:val="000000" w:themeColor="text1"/>
          <w:kern w:val="0"/>
          <w14:ligatures w14:val="none"/>
        </w:rPr>
      </w:pPr>
      <w:r w:rsidRPr="009A3C07">
        <w:rPr>
          <w:rFonts w:ascii="Times New Roman" w:eastAsia="Times New Roman" w:hAnsi="Times New Roman" w:cs="Times New Roman"/>
          <w:color w:val="000000" w:themeColor="text1"/>
          <w:kern w:val="0"/>
          <w14:ligatures w14:val="none"/>
        </w:rPr>
        <w:t>Letter of Intent</w:t>
      </w:r>
    </w:p>
    <w:p w14:paraId="231F4458" w14:textId="3F0E5901" w:rsidR="0077428D" w:rsidRPr="009A3C07" w:rsidRDefault="0077428D" w:rsidP="00050530">
      <w:pPr>
        <w:spacing w:before="100" w:beforeAutospacing="1" w:after="100" w:afterAutospacing="1" w:line="240" w:lineRule="auto"/>
        <w:outlineLvl w:val="2"/>
        <w:rPr>
          <w:rFonts w:ascii="Times New Roman" w:eastAsia="Times New Roman" w:hAnsi="Times New Roman" w:cs="Times New Roman"/>
          <w:color w:val="000000" w:themeColor="text1"/>
          <w:kern w:val="0"/>
          <w14:ligatures w14:val="none"/>
        </w:rPr>
      </w:pPr>
      <w:r w:rsidRPr="009A3C07">
        <w:rPr>
          <w:rFonts w:ascii="Times New Roman" w:eastAsia="Times New Roman" w:hAnsi="Times New Roman" w:cs="Times New Roman"/>
          <w:color w:val="000000" w:themeColor="text1"/>
          <w:kern w:val="0"/>
          <w14:ligatures w14:val="none"/>
        </w:rPr>
        <w:t>Riley Andrews</w:t>
      </w:r>
    </w:p>
    <w:p w14:paraId="0A16F265" w14:textId="7A9AE5A2" w:rsidR="00050530" w:rsidRPr="009A3C07" w:rsidRDefault="009A3C07" w:rsidP="0077428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r w:rsidRPr="009A3C07">
        <w:rPr>
          <w:rFonts w:ascii="Times New Roman" w:eastAsia="Times New Roman" w:hAnsi="Times New Roman" w:cs="Times New Roman"/>
          <w:color w:val="000000" w:themeColor="text1"/>
          <w:kern w:val="0"/>
          <w14:ligatures w14:val="none"/>
        </w:rPr>
        <w:t>December</w:t>
      </w:r>
      <w:r w:rsidR="00050530" w:rsidRPr="009A3C07">
        <w:rPr>
          <w:rFonts w:ascii="Times New Roman" w:eastAsia="Times New Roman" w:hAnsi="Times New Roman" w:cs="Times New Roman"/>
          <w:color w:val="000000" w:themeColor="text1"/>
          <w:kern w:val="0"/>
          <w14:ligatures w14:val="none"/>
        </w:rPr>
        <w:t xml:space="preserve"> 2025</w:t>
      </w:r>
    </w:p>
    <w:p w14:paraId="69329F4B" w14:textId="77777777" w:rsidR="0077428D" w:rsidRPr="009A3C07" w:rsidRDefault="0077428D" w:rsidP="0077428D">
      <w:pPr>
        <w:spacing w:before="100" w:beforeAutospacing="1" w:after="100" w:afterAutospacing="1" w:line="240" w:lineRule="auto"/>
        <w:rPr>
          <w:rFonts w:ascii="Times New Roman" w:eastAsia="Times New Roman" w:hAnsi="Times New Roman" w:cs="Times New Roman"/>
          <w:color w:val="000000" w:themeColor="text1"/>
          <w:kern w:val="0"/>
          <w14:ligatures w14:val="none"/>
        </w:rPr>
      </w:pPr>
    </w:p>
    <w:p w14:paraId="283B4AA4" w14:textId="77777777" w:rsidR="00070CF6" w:rsidRPr="009A3C07" w:rsidRDefault="00070CF6" w:rsidP="00070CF6">
      <w:pPr>
        <w:pStyle w:val="NormalWeb"/>
        <w:rPr>
          <w:color w:val="000000" w:themeColor="text1"/>
        </w:rPr>
      </w:pPr>
      <w:r w:rsidRPr="009A3C07">
        <w:rPr>
          <w:rStyle w:val="Strong"/>
          <w:rFonts w:eastAsiaTheme="majorEastAsia"/>
          <w:b w:val="0"/>
          <w:bCs w:val="0"/>
          <w:color w:val="000000" w:themeColor="text1"/>
        </w:rPr>
        <w:t>Dear Members of the Admissions Committee,</w:t>
      </w:r>
    </w:p>
    <w:p w14:paraId="05AB3ABE" w14:textId="3C5A0E21" w:rsidR="00070CF6" w:rsidRPr="009A3C07" w:rsidRDefault="00070CF6" w:rsidP="00070CF6">
      <w:pPr>
        <w:pStyle w:val="NormalWeb"/>
        <w:spacing w:line="480" w:lineRule="auto"/>
        <w:ind w:firstLine="720"/>
        <w:rPr>
          <w:color w:val="000000" w:themeColor="text1"/>
        </w:rPr>
      </w:pPr>
      <w:r w:rsidRPr="009A3C07">
        <w:rPr>
          <w:color w:val="000000" w:themeColor="text1"/>
        </w:rPr>
        <w:t>I am writing to express my sincere interest in the Elementary Post-Degree Professional Program (PDPP) at the University of Victoria. My goal of becoming an elementary school teacher is rooted in a passion for creating learning environments where students feel supported, included, and empowered to thrive academically, socially, and emotionally.</w:t>
      </w:r>
      <w:r w:rsidR="00E148DE" w:rsidRPr="009A3C07">
        <w:rPr>
          <w:color w:val="000000" w:themeColor="text1"/>
        </w:rPr>
        <w:t xml:space="preserve"> My interest in teaching began when I was young. I often found myself helping younger children with reading, schoolwork, or problem-solving, and I loved seeing how even small moments of guidance could help them feel more confident. Experiences like these helped shape my motivation to become a teacher and continue to influence the kind of educator I hope to be.</w:t>
      </w:r>
      <w:r w:rsidRPr="009A3C07">
        <w:rPr>
          <w:color w:val="000000" w:themeColor="text1"/>
        </w:rPr>
        <w:t xml:space="preserve"> I am eager to take the next step through a program that emphasizes </w:t>
      </w:r>
      <w:r w:rsidR="006D4CFB" w:rsidRPr="009A3C07">
        <w:rPr>
          <w:color w:val="000000" w:themeColor="text1"/>
        </w:rPr>
        <w:t>fairness</w:t>
      </w:r>
      <w:r w:rsidRPr="009A3C07">
        <w:rPr>
          <w:color w:val="000000" w:themeColor="text1"/>
        </w:rPr>
        <w:t>, reflective practice, and socially conscious education. UVic’s PDPP, with its focus on Indigenous education, experiential learning, and inclusive teaching, strongly aligns with my academic background and my belief in education as a tool for meaningful social change.</w:t>
      </w:r>
    </w:p>
    <w:p w14:paraId="14F9313D" w14:textId="774CA0B9" w:rsidR="00070CF6" w:rsidRPr="009A3C07" w:rsidRDefault="00070CF6" w:rsidP="00070CF6">
      <w:pPr>
        <w:pStyle w:val="NormalWeb"/>
        <w:spacing w:line="480" w:lineRule="auto"/>
        <w:ind w:firstLine="720"/>
        <w:rPr>
          <w:color w:val="000000" w:themeColor="text1"/>
        </w:rPr>
      </w:pPr>
      <w:r w:rsidRPr="009A3C07">
        <w:rPr>
          <w:color w:val="000000" w:themeColor="text1"/>
        </w:rPr>
        <w:t xml:space="preserve">My academic training in Gender Studies has deeply informed my understanding of equity and student well-being. This interdisciplinary foundation has equipped me with </w:t>
      </w:r>
      <w:r w:rsidR="00DB35B3" w:rsidRPr="009A3C07">
        <w:rPr>
          <w:color w:val="000000" w:themeColor="text1"/>
        </w:rPr>
        <w:t xml:space="preserve">essential </w:t>
      </w:r>
      <w:r w:rsidRPr="009A3C07">
        <w:rPr>
          <w:color w:val="000000" w:themeColor="text1"/>
        </w:rPr>
        <w:t>tools to examine how systems of power, such as gender, race, class, sexuality, and ability, shape students' experiences in and beyond the classroom. Through this lens, I</w:t>
      </w:r>
      <w:r w:rsidR="001172EB" w:rsidRPr="009A3C07">
        <w:rPr>
          <w:color w:val="000000" w:themeColor="text1"/>
        </w:rPr>
        <w:t xml:space="preserve"> ha</w:t>
      </w:r>
      <w:r w:rsidRPr="009A3C07">
        <w:rPr>
          <w:color w:val="000000" w:themeColor="text1"/>
        </w:rPr>
        <w:t xml:space="preserve">ve learned to challenge systemic barriers, advocate for marginalized students, and design learning spaces that affirm diverse </w:t>
      </w:r>
      <w:r w:rsidRPr="009A3C07">
        <w:rPr>
          <w:color w:val="000000" w:themeColor="text1"/>
        </w:rPr>
        <w:lastRenderedPageBreak/>
        <w:t>identities. It has also emphasized the importance of social justice, cultural humility, and critical thinking, qualities I aim to bring into every classroom.</w:t>
      </w:r>
    </w:p>
    <w:p w14:paraId="36E2BD10" w14:textId="2D208CE3" w:rsidR="00070CF6" w:rsidRPr="009A3C07" w:rsidRDefault="00070CF6" w:rsidP="00070CF6">
      <w:pPr>
        <w:pStyle w:val="NormalWeb"/>
        <w:spacing w:line="480" w:lineRule="auto"/>
        <w:ind w:firstLine="720"/>
        <w:rPr>
          <w:color w:val="000000" w:themeColor="text1"/>
        </w:rPr>
      </w:pPr>
      <w:r w:rsidRPr="009A3C07">
        <w:rPr>
          <w:color w:val="000000" w:themeColor="text1"/>
        </w:rPr>
        <w:t xml:space="preserve">Applying this perspective to teaching means fostering a classroom culture grounded in care, empathy, and critical engagement. I believe young learners should be encouraged not just to absorb information, but to ask questions, reflect on the world around them, and recognize their own place within it. </w:t>
      </w:r>
      <w:r w:rsidRPr="009A3C07">
        <w:rPr>
          <w:rStyle w:val="Strong"/>
          <w:rFonts w:eastAsiaTheme="majorEastAsia"/>
          <w:b w:val="0"/>
          <w:bCs w:val="0"/>
          <w:color w:val="000000" w:themeColor="text1"/>
        </w:rPr>
        <w:t>Part of this work involves helping students understand and unlearn bias, both in themselves and in the systems they encounter.</w:t>
      </w:r>
      <w:r w:rsidRPr="009A3C07">
        <w:rPr>
          <w:color w:val="000000" w:themeColor="text1"/>
        </w:rPr>
        <w:t xml:space="preserve"> I view teaching as a relational practice that requires emotional intelligence and a commitment to ongoing growth. For me, building trust</w:t>
      </w:r>
      <w:r w:rsidR="001172EB" w:rsidRPr="009A3C07">
        <w:rPr>
          <w:color w:val="000000" w:themeColor="text1"/>
        </w:rPr>
        <w:t>-</w:t>
      </w:r>
      <w:r w:rsidRPr="009A3C07">
        <w:rPr>
          <w:color w:val="000000" w:themeColor="text1"/>
        </w:rPr>
        <w:t>based, responsive relationships is at the heart of effective teaching.</w:t>
      </w:r>
    </w:p>
    <w:p w14:paraId="337BE8BA" w14:textId="6EA403D5" w:rsidR="00070CF6" w:rsidRPr="009A3C07" w:rsidRDefault="00070CF6" w:rsidP="00070CF6">
      <w:pPr>
        <w:pStyle w:val="NormalWeb"/>
        <w:spacing w:line="480" w:lineRule="auto"/>
        <w:ind w:firstLine="720"/>
        <w:rPr>
          <w:color w:val="000000" w:themeColor="text1"/>
        </w:rPr>
      </w:pPr>
      <w:r w:rsidRPr="009A3C07">
        <w:rPr>
          <w:color w:val="000000" w:themeColor="text1"/>
        </w:rPr>
        <w:t>Beyond my academic preparation, I bring qualities that make me a strong fit for this profession</w:t>
      </w:r>
      <w:r w:rsidR="009A47F8" w:rsidRPr="009A3C07">
        <w:rPr>
          <w:color w:val="000000" w:themeColor="text1"/>
        </w:rPr>
        <w:t xml:space="preserve"> and program</w:t>
      </w:r>
      <w:r w:rsidRPr="009A3C07">
        <w:rPr>
          <w:color w:val="000000" w:themeColor="text1"/>
        </w:rPr>
        <w:t xml:space="preserve">: I am patient, compassionate, </w:t>
      </w:r>
      <w:r w:rsidR="00A268BF" w:rsidRPr="009A3C07">
        <w:rPr>
          <w:color w:val="000000" w:themeColor="text1"/>
        </w:rPr>
        <w:t xml:space="preserve">hardworking </w:t>
      </w:r>
      <w:r w:rsidRPr="009A3C07">
        <w:rPr>
          <w:color w:val="000000" w:themeColor="text1"/>
        </w:rPr>
        <w:t>and committed to collaboration. I</w:t>
      </w:r>
      <w:r w:rsidR="00A268BF" w:rsidRPr="009A3C07">
        <w:rPr>
          <w:color w:val="000000" w:themeColor="text1"/>
        </w:rPr>
        <w:t xml:space="preserve"> ha</w:t>
      </w:r>
      <w:r w:rsidRPr="009A3C07">
        <w:rPr>
          <w:color w:val="000000" w:themeColor="text1"/>
        </w:rPr>
        <w:t>ve gained valuable hands-on experience by volunteering in elementary classrooms, supporting teachers with small-group activities, and working one-on-one with students who needed extra encouragement. I</w:t>
      </w:r>
      <w:r w:rsidR="001172EB" w:rsidRPr="009A3C07">
        <w:rPr>
          <w:color w:val="000000" w:themeColor="text1"/>
        </w:rPr>
        <w:t xml:space="preserve"> ha</w:t>
      </w:r>
      <w:r w:rsidRPr="009A3C07">
        <w:rPr>
          <w:color w:val="000000" w:themeColor="text1"/>
        </w:rPr>
        <w:t xml:space="preserve">ve also tutored children in reading and writing, and led early literacy sessions focused on letter recognition, storytelling, and building reading confidence. </w:t>
      </w:r>
      <w:r w:rsidR="009C2A80" w:rsidRPr="009A3C07">
        <w:rPr>
          <w:color w:val="000000" w:themeColor="text1"/>
        </w:rPr>
        <w:t xml:space="preserve">In addition to these roles, I have supported students who benefit from repeated instruction, structured routines, and gentle reassurance, which has helped me learn to adapt my communication and approach </w:t>
      </w:r>
      <w:r w:rsidR="00CF174F" w:rsidRPr="009A3C07">
        <w:rPr>
          <w:color w:val="000000" w:themeColor="text1"/>
        </w:rPr>
        <w:t>to</w:t>
      </w:r>
      <w:r w:rsidR="009C2A80" w:rsidRPr="009A3C07">
        <w:rPr>
          <w:color w:val="000000" w:themeColor="text1"/>
        </w:rPr>
        <w:t xml:space="preserve"> each child's needs. These experiences have given me practical insight into what helps young learners feel safe, capable, and motivated. </w:t>
      </w:r>
      <w:r w:rsidRPr="009A3C07">
        <w:rPr>
          <w:color w:val="000000" w:themeColor="text1"/>
        </w:rPr>
        <w:t>These experiences have shown me the importance of meeting each student where they are and helped me develop the communication skills and sensitivity needed to create a safe learning</w:t>
      </w:r>
      <w:r w:rsidR="00BF337D" w:rsidRPr="009A3C07">
        <w:rPr>
          <w:color w:val="000000" w:themeColor="text1"/>
        </w:rPr>
        <w:t xml:space="preserve"> </w:t>
      </w:r>
      <w:r w:rsidRPr="009A3C07">
        <w:rPr>
          <w:color w:val="000000" w:themeColor="text1"/>
        </w:rPr>
        <w:t xml:space="preserve">environment. I am a </w:t>
      </w:r>
      <w:r w:rsidRPr="009A3C07">
        <w:rPr>
          <w:color w:val="000000" w:themeColor="text1"/>
        </w:rPr>
        <w:lastRenderedPageBreak/>
        <w:t>reflective learner and strong communicator, always eager to learn from others and grow in my practice.</w:t>
      </w:r>
    </w:p>
    <w:p w14:paraId="339C0036" w14:textId="361B698D" w:rsidR="00070CF6" w:rsidRPr="009A3C07" w:rsidRDefault="008A5979" w:rsidP="00070CF6">
      <w:pPr>
        <w:pStyle w:val="NormalWeb"/>
        <w:spacing w:line="480" w:lineRule="auto"/>
        <w:ind w:firstLine="720"/>
        <w:rPr>
          <w:color w:val="000000" w:themeColor="text1"/>
        </w:rPr>
      </w:pPr>
      <w:r w:rsidRPr="009A3C07">
        <w:rPr>
          <w:color w:val="000000" w:themeColor="text1"/>
        </w:rPr>
        <w:t>I am particularly drawn to UVic’s PDPP because of its hands-on approach to teacher training, commitment to fostering socially responsible classrooms, and focus on honouring Indigenous knowledge and perspectives</w:t>
      </w:r>
      <w:r w:rsidR="00070CF6" w:rsidRPr="009A3C07">
        <w:rPr>
          <w:color w:val="000000" w:themeColor="text1"/>
        </w:rPr>
        <w:t xml:space="preserve">, values that resonate deeply with me. I look forward to being part of a cohort of passionate, like-minded educators in a program that prioritizes both professional excellence and social responsibility. I am confident that my academic background and lived experiences </w:t>
      </w:r>
      <w:r w:rsidR="009C2A80" w:rsidRPr="009A3C07">
        <w:rPr>
          <w:color w:val="000000" w:themeColor="text1"/>
        </w:rPr>
        <w:t>have prepared me to grow within this program and contribute meaningfully to the learning community</w:t>
      </w:r>
      <w:r w:rsidR="00A90440" w:rsidRPr="009A3C07">
        <w:rPr>
          <w:color w:val="000000" w:themeColor="text1"/>
        </w:rPr>
        <w:t>.</w:t>
      </w:r>
    </w:p>
    <w:p w14:paraId="02C0ECE4" w14:textId="5182014F" w:rsidR="00070CF6" w:rsidRPr="009A3C07" w:rsidRDefault="00070CF6" w:rsidP="006C59E0">
      <w:pPr>
        <w:pStyle w:val="NormalWeb"/>
        <w:spacing w:line="480" w:lineRule="auto"/>
        <w:ind w:firstLine="720"/>
        <w:rPr>
          <w:color w:val="000000" w:themeColor="text1"/>
        </w:rPr>
      </w:pPr>
      <w:r w:rsidRPr="009A3C07">
        <w:rPr>
          <w:color w:val="000000" w:themeColor="text1"/>
        </w:rPr>
        <w:t xml:space="preserve">Thank you for considering my application. It would be an honour to join the UVic teaching community and contribute to students’ lives through </w:t>
      </w:r>
      <w:r w:rsidR="006C59E0" w:rsidRPr="009A3C07">
        <w:rPr>
          <w:color w:val="000000" w:themeColor="text1"/>
        </w:rPr>
        <w:t xml:space="preserve">a practice rooted in respect, ethical responsibility, and commitment to student well-being. </w:t>
      </w:r>
      <w:r w:rsidRPr="009A3C07">
        <w:rPr>
          <w:color w:val="000000" w:themeColor="text1"/>
        </w:rPr>
        <w:t>I am enthusiastic about the opportunity to support the next generation of learners and to be part of a profession that plays a vital role in shaping a more just and inclusive future.</w:t>
      </w:r>
    </w:p>
    <w:p w14:paraId="2DF42012" w14:textId="77777777" w:rsidR="00354711" w:rsidRPr="009A3C07" w:rsidRDefault="00070CF6" w:rsidP="00070CF6">
      <w:pPr>
        <w:pStyle w:val="NormalWeb"/>
        <w:rPr>
          <w:rStyle w:val="Strong"/>
          <w:rFonts w:eastAsiaTheme="majorEastAsia"/>
          <w:b w:val="0"/>
          <w:bCs w:val="0"/>
          <w:color w:val="000000" w:themeColor="text1"/>
        </w:rPr>
      </w:pPr>
      <w:r w:rsidRPr="009A3C07">
        <w:rPr>
          <w:rStyle w:val="Strong"/>
          <w:rFonts w:eastAsiaTheme="majorEastAsia"/>
          <w:b w:val="0"/>
          <w:bCs w:val="0"/>
          <w:color w:val="000000" w:themeColor="text1"/>
        </w:rPr>
        <w:t>Sincerely,</w:t>
      </w:r>
    </w:p>
    <w:p w14:paraId="3E4C8F11" w14:textId="3E3FBAF5" w:rsidR="00070CF6" w:rsidRPr="009A3C07" w:rsidRDefault="00070CF6" w:rsidP="00070CF6">
      <w:pPr>
        <w:pStyle w:val="NormalWeb"/>
        <w:rPr>
          <w:color w:val="000000" w:themeColor="text1"/>
        </w:rPr>
      </w:pPr>
      <w:r w:rsidRPr="009A3C07">
        <w:rPr>
          <w:color w:val="000000" w:themeColor="text1"/>
        </w:rPr>
        <w:br/>
      </w:r>
      <w:r w:rsidRPr="009A3C07">
        <w:rPr>
          <w:rStyle w:val="Strong"/>
          <w:rFonts w:eastAsiaTheme="majorEastAsia"/>
          <w:b w:val="0"/>
          <w:bCs w:val="0"/>
          <w:color w:val="000000" w:themeColor="text1"/>
        </w:rPr>
        <w:t>Riley Andrews</w:t>
      </w:r>
    </w:p>
    <w:p w14:paraId="02B4975A" w14:textId="77777777" w:rsidR="00050530" w:rsidRPr="00A268BF" w:rsidRDefault="00050530" w:rsidP="00050530">
      <w:pPr>
        <w:spacing w:line="480" w:lineRule="auto"/>
        <w:rPr>
          <w:rFonts w:ascii="Times New Roman" w:hAnsi="Times New Roman" w:cs="Times New Roman"/>
          <w:color w:val="000000" w:themeColor="text1"/>
        </w:rPr>
      </w:pPr>
    </w:p>
    <w:sectPr w:rsidR="00050530" w:rsidRPr="00A268B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57"/>
    <w:rsid w:val="00050530"/>
    <w:rsid w:val="00070CF6"/>
    <w:rsid w:val="000F0B33"/>
    <w:rsid w:val="00110B6D"/>
    <w:rsid w:val="001172EB"/>
    <w:rsid w:val="002949F7"/>
    <w:rsid w:val="002C4F20"/>
    <w:rsid w:val="00354711"/>
    <w:rsid w:val="00483DBB"/>
    <w:rsid w:val="006C59E0"/>
    <w:rsid w:val="006D4CFB"/>
    <w:rsid w:val="00773C7D"/>
    <w:rsid w:val="0077428D"/>
    <w:rsid w:val="0077514D"/>
    <w:rsid w:val="007A10D1"/>
    <w:rsid w:val="008A5979"/>
    <w:rsid w:val="00962457"/>
    <w:rsid w:val="009A3C07"/>
    <w:rsid w:val="009A47F8"/>
    <w:rsid w:val="009C2A80"/>
    <w:rsid w:val="00A268BF"/>
    <w:rsid w:val="00A90440"/>
    <w:rsid w:val="00AC54E6"/>
    <w:rsid w:val="00B73DB7"/>
    <w:rsid w:val="00BF337D"/>
    <w:rsid w:val="00BF4A53"/>
    <w:rsid w:val="00CF174F"/>
    <w:rsid w:val="00DB35B3"/>
    <w:rsid w:val="00E148DE"/>
    <w:rsid w:val="00E26F72"/>
    <w:rsid w:val="00F475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E55E"/>
  <w15:chartTrackingRefBased/>
  <w15:docId w15:val="{903CC375-DFCC-4E4B-85F8-C42B1444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24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24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624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24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9624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9624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24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24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24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24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24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624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24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962457"/>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9624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24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24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2457"/>
    <w:rPr>
      <w:rFonts w:eastAsiaTheme="majorEastAsia" w:cstheme="majorBidi"/>
      <w:color w:val="272727" w:themeColor="text1" w:themeTint="D8"/>
    </w:rPr>
  </w:style>
  <w:style w:type="paragraph" w:styleId="Title">
    <w:name w:val="Title"/>
    <w:basedOn w:val="Normal"/>
    <w:next w:val="Normal"/>
    <w:link w:val="TitleChar"/>
    <w:uiPriority w:val="10"/>
    <w:qFormat/>
    <w:rsid w:val="009624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24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24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24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2457"/>
    <w:pPr>
      <w:spacing w:before="160"/>
      <w:jc w:val="center"/>
    </w:pPr>
    <w:rPr>
      <w:i/>
      <w:iCs/>
      <w:color w:val="404040" w:themeColor="text1" w:themeTint="BF"/>
    </w:rPr>
  </w:style>
  <w:style w:type="character" w:customStyle="1" w:styleId="QuoteChar">
    <w:name w:val="Quote Char"/>
    <w:basedOn w:val="DefaultParagraphFont"/>
    <w:link w:val="Quote"/>
    <w:uiPriority w:val="29"/>
    <w:rsid w:val="00962457"/>
    <w:rPr>
      <w:i/>
      <w:iCs/>
      <w:color w:val="404040" w:themeColor="text1" w:themeTint="BF"/>
    </w:rPr>
  </w:style>
  <w:style w:type="paragraph" w:styleId="ListParagraph">
    <w:name w:val="List Paragraph"/>
    <w:basedOn w:val="Normal"/>
    <w:uiPriority w:val="34"/>
    <w:qFormat/>
    <w:rsid w:val="00962457"/>
    <w:pPr>
      <w:ind w:left="720"/>
      <w:contextualSpacing/>
    </w:pPr>
  </w:style>
  <w:style w:type="character" w:styleId="IntenseEmphasis">
    <w:name w:val="Intense Emphasis"/>
    <w:basedOn w:val="DefaultParagraphFont"/>
    <w:uiPriority w:val="21"/>
    <w:qFormat/>
    <w:rsid w:val="00962457"/>
    <w:rPr>
      <w:i/>
      <w:iCs/>
      <w:color w:val="0F4761" w:themeColor="accent1" w:themeShade="BF"/>
    </w:rPr>
  </w:style>
  <w:style w:type="paragraph" w:styleId="IntenseQuote">
    <w:name w:val="Intense Quote"/>
    <w:basedOn w:val="Normal"/>
    <w:next w:val="Normal"/>
    <w:link w:val="IntenseQuoteChar"/>
    <w:uiPriority w:val="30"/>
    <w:qFormat/>
    <w:rsid w:val="009624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2457"/>
    <w:rPr>
      <w:i/>
      <w:iCs/>
      <w:color w:val="0F4761" w:themeColor="accent1" w:themeShade="BF"/>
    </w:rPr>
  </w:style>
  <w:style w:type="character" w:styleId="IntenseReference">
    <w:name w:val="Intense Reference"/>
    <w:basedOn w:val="DefaultParagraphFont"/>
    <w:uiPriority w:val="32"/>
    <w:qFormat/>
    <w:rsid w:val="00962457"/>
    <w:rPr>
      <w:b/>
      <w:bCs/>
      <w:smallCaps/>
      <w:color w:val="0F4761" w:themeColor="accent1" w:themeShade="BF"/>
      <w:spacing w:val="5"/>
    </w:rPr>
  </w:style>
  <w:style w:type="paragraph" w:styleId="NormalWeb">
    <w:name w:val="Normal (Web)"/>
    <w:basedOn w:val="Normal"/>
    <w:uiPriority w:val="99"/>
    <w:unhideWhenUsed/>
    <w:rsid w:val="0096245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624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236F3-FF22-6B4A-BFAB-079057FEA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3</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Riley Andrews</dc:creator>
  <cp:keywords/>
  <dc:description/>
  <cp:lastModifiedBy>Riley Andrews</cp:lastModifiedBy>
  <cp:revision>113</cp:revision>
  <dcterms:created xsi:type="dcterms:W3CDTF">2025-10-16T18:51:00Z</dcterms:created>
  <dcterms:modified xsi:type="dcterms:W3CDTF">2025-12-11T05:49:00Z</dcterms:modified>
</cp:coreProperties>
</file>